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作品申报书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创办你的企业”（SYB）课程教学案例赛作品申报书中应包含案例名称、对应内容、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案例目标、适用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群体、案例描述、案例分析、教学设计共六部分内容，具体要求如下，可不以表格形式呈现。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案例名称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案例选题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1.所选题号及题目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2.对应所选题目的知识点及教材页码范围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案例目标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简述学员通过对本案例的学习，期望解决的问题或实现的目标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适用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群体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2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该案例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是否针对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特定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培训群体设定？如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，请具体描述针对此群体的原因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；如否，请标明为通用群体。（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案例描述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基本情况。包括但不限于案例项目涉及的背景资料、人物角色、故事情节、关键数据等内容。（800字内）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存在问题。分条提炼简述案例中存在或反映的主要问题。（500字内）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案例分析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根据教学目标和用途，阐述案例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讨论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方向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、分析要点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、链接知识、引申思考和注意事项等内容。（800字内）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教学设计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能体现案例融入教学的思路和过程，包括案例实施过程、时间分配、教学注意事项等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。（5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99341"/>
    <w:multiLevelType w:val="singleLevel"/>
    <w:tmpl w:val="68599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B052721"/>
    <w:rsid w:val="53412496"/>
    <w:rsid w:val="6B05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autoRedefine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2024-04-07T06:22:00Z</dcterms:created>
  <dc:creator>沃土股份</dc:creator>
  <cp:lastModifiedBy>雨林林—林霖</cp:lastModifiedBy>
  <dcterms:modified xsi:type="dcterms:W3CDTF">2024-04-07T06:27:43Z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69B7A7F3F2814802B6BF6BB46634F9D6_11</vt:lpwstr>
  </property>
</Properties>
</file>